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4BAE39D9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1B78C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VLADIMIRA BECIĆA</w:t>
      </w:r>
    </w:p>
    <w:p w14:paraId="4B789F0C" w14:textId="77777777" w:rsidR="00C90FCF" w:rsidRPr="003C7243" w:rsidRDefault="00C90FCF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4B68465F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E16874">
        <w:rPr>
          <w:rFonts w:ascii="Times New Roman" w:eastAsia="Calibri" w:hAnsi="Times New Roman" w:cs="Times New Roman"/>
          <w:sz w:val="24"/>
          <w:szCs w:val="24"/>
          <w:lang w:eastAsia="hr-HR"/>
        </w:rPr>
        <w:t>Vladimira Becića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1829DB71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kapacit</w:t>
      </w:r>
      <w:r w:rsidR="00F67454">
        <w:rPr>
          <w:rFonts w:ascii="Times New Roman" w:eastAsia="Calibri" w:hAnsi="Times New Roman" w:cs="Times New Roman"/>
          <w:sz w:val="24"/>
          <w:szCs w:val="24"/>
          <w:lang w:eastAsia="hr-HR"/>
        </w:rPr>
        <w:t>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6B51E0E4" w:rsidR="003C7243" w:rsidRDefault="00CE12F5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4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>sa pripadajućim kabinetima i sanitarnim čvorovima</w:t>
      </w:r>
    </w:p>
    <w:p w14:paraId="33C88C89" w14:textId="12FCA6F5" w:rsidR="00245FB7" w:rsidRDefault="00245FB7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proširenje postojeće blagovaonice</w:t>
      </w:r>
      <w:r w:rsidR="00507F2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kuhinje i dnevnog boravka </w:t>
      </w:r>
    </w:p>
    <w:p w14:paraId="4C25096D" w14:textId="77777777" w:rsidR="00245FB7" w:rsidRPr="00245FB7" w:rsidRDefault="00245FB7" w:rsidP="00245FB7">
      <w:pPr>
        <w:pStyle w:val="Odlomakpopisa"/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3B5D8C0F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640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Vijenac Augusta Cesarca </w:t>
      </w:r>
      <w:r w:rsidR="00EF7FA5">
        <w:rPr>
          <w:rFonts w:ascii="Times New Roman" w:eastAsia="Calibri" w:hAnsi="Times New Roman" w:cs="Times New Roman"/>
          <w:sz w:val="24"/>
          <w:szCs w:val="24"/>
          <w:lang w:eastAsia="hr-HR"/>
        </w:rPr>
        <w:t>36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BD78B5">
        <w:rPr>
          <w:rFonts w:ascii="Times New Roman" w:eastAsia="Calibri" w:hAnsi="Times New Roman" w:cs="Times New Roman"/>
          <w:sz w:val="24"/>
          <w:szCs w:val="24"/>
          <w:lang w:eastAsia="hr-HR"/>
        </w:rPr>
        <w:t>1552/39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</w:t>
      </w:r>
      <w:r w:rsidR="00BD78B5">
        <w:rPr>
          <w:rFonts w:ascii="Times New Roman" w:eastAsia="Calibri" w:hAnsi="Times New Roman" w:cs="Times New Roman"/>
          <w:sz w:val="24"/>
          <w:szCs w:val="24"/>
          <w:lang w:eastAsia="hr-HR"/>
        </w:rPr>
        <w:t>9270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651D9F2C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2934E5">
        <w:rPr>
          <w:rFonts w:ascii="Times New Roman" w:eastAsia="Calibri" w:hAnsi="Times New Roman" w:cs="Times New Roman"/>
          <w:sz w:val="24"/>
          <w:szCs w:val="24"/>
          <w:lang w:eastAsia="hr-HR"/>
        </w:rPr>
        <w:t>su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izdan</w:t>
      </w:r>
      <w:r w:rsidR="002934E5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bookmarkStart w:id="0" w:name="_Hlk96420582"/>
      <w:r w:rsidR="0011612D">
        <w:rPr>
          <w:rFonts w:ascii="Times New Roman" w:eastAsia="Calibri" w:hAnsi="Times New Roman" w:cs="Times New Roman"/>
          <w:sz w:val="24"/>
          <w:szCs w:val="24"/>
          <w:lang w:eastAsia="hr-HR"/>
        </w:rPr>
        <w:t>Rješenj</w:t>
      </w:r>
      <w:r w:rsidR="002934E5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11612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 dozvoli za upotrebu 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roj: </w:t>
      </w:r>
      <w:r w:rsidR="00070183">
        <w:rPr>
          <w:rFonts w:ascii="Times New Roman" w:eastAsia="Calibri" w:hAnsi="Times New Roman" w:cs="Times New Roman"/>
          <w:sz w:val="24"/>
          <w:szCs w:val="24"/>
          <w:lang w:eastAsia="hr-HR"/>
        </w:rPr>
        <w:t>08-1261/1-1961</w:t>
      </w:r>
      <w:r w:rsidR="007A1651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od 7.11.1961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I </w:t>
      </w:r>
      <w:r w:rsidR="007A1651">
        <w:rPr>
          <w:rFonts w:ascii="Times New Roman" w:eastAsia="Calibri" w:hAnsi="Times New Roman" w:cs="Times New Roman"/>
          <w:sz w:val="24"/>
          <w:szCs w:val="24"/>
          <w:lang w:eastAsia="hr-HR"/>
        </w:rPr>
        <w:t>etap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i 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>roj: UP/I-0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8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4262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>/1-196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9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od 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3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>. 1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1.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196</w:t>
      </w:r>
      <w:r w:rsidR="00305D5F">
        <w:rPr>
          <w:rFonts w:ascii="Times New Roman" w:eastAsia="Calibri" w:hAnsi="Times New Roman" w:cs="Times New Roman"/>
          <w:sz w:val="24"/>
          <w:szCs w:val="24"/>
          <w:lang w:eastAsia="hr-HR"/>
        </w:rPr>
        <w:t>9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II </w:t>
      </w:r>
      <w:r w:rsidR="00FC007E">
        <w:rPr>
          <w:rFonts w:ascii="Times New Roman" w:eastAsia="Calibri" w:hAnsi="Times New Roman" w:cs="Times New Roman"/>
          <w:sz w:val="24"/>
          <w:szCs w:val="24"/>
          <w:lang w:eastAsia="hr-HR"/>
        </w:rPr>
        <w:t>etap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u.</w:t>
      </w:r>
    </w:p>
    <w:bookmarkEnd w:id="0"/>
    <w:p w14:paraId="281DC751" w14:textId="10A1610A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ali je </w:t>
      </w:r>
      <w:r w:rsidR="00D76ACF" w:rsidRPr="00D76ACF">
        <w:rPr>
          <w:rFonts w:ascii="Times New Roman" w:eastAsia="Calibri" w:hAnsi="Times New Roman" w:cs="Times New Roman"/>
          <w:sz w:val="24"/>
          <w:szCs w:val="24"/>
          <w:lang w:eastAsia="hr-HR"/>
        </w:rPr>
        <w:t>izra</w:t>
      </w:r>
      <w:r w:rsidR="00C07873">
        <w:rPr>
          <w:rFonts w:ascii="Times New Roman" w:eastAsia="Calibri" w:hAnsi="Times New Roman" w:cs="Times New Roman"/>
          <w:sz w:val="24"/>
          <w:szCs w:val="24"/>
          <w:lang w:eastAsia="hr-HR"/>
        </w:rPr>
        <w:t>đen</w:t>
      </w:r>
      <w:r w:rsidR="00D76ACF" w:rsidRP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projekt EnObnove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304E6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 projekt fotonaponske elektrane </w:t>
      </w:r>
      <w:r w:rsidR="00620975">
        <w:rPr>
          <w:rFonts w:ascii="Times New Roman" w:eastAsia="Calibri" w:hAnsi="Times New Roman" w:cs="Times New Roman"/>
          <w:sz w:val="24"/>
          <w:szCs w:val="24"/>
          <w:lang w:eastAsia="hr-HR"/>
        </w:rPr>
        <w:t>te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206">
        <w:rPr>
          <w:rFonts w:ascii="Times New Roman" w:eastAsia="Calibri" w:hAnsi="Times New Roman" w:cs="Times New Roman"/>
          <w:sz w:val="24"/>
          <w:szCs w:val="24"/>
          <w:lang w:eastAsia="hr-HR"/>
        </w:rPr>
        <w:t>idej</w:t>
      </w:r>
      <w:r w:rsidR="00667398">
        <w:rPr>
          <w:rFonts w:ascii="Times New Roman" w:eastAsia="Calibri" w:hAnsi="Times New Roman" w:cs="Times New Roman"/>
          <w:sz w:val="24"/>
          <w:szCs w:val="24"/>
          <w:lang w:eastAsia="hr-HR"/>
        </w:rPr>
        <w:t>no rješenje treba uskladiti s istim</w:t>
      </w:r>
      <w:r w:rsidR="00304E65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Procijenjeni troškovi građenja, uz primjenu svih naprijed navedenih propisa, ne bi smjeli premašiti 9.000,00 kuna/m2 netto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disku/sticku)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0931AE1C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kontrole glavnog proje</w:t>
      </w:r>
      <w:r w:rsidR="00640036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ta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85727">
        <w:rPr>
          <w:rFonts w:ascii="Times New Roman" w:eastAsia="Calibri" w:hAnsi="Times New Roman" w:cs="Times New Roman"/>
          <w:sz w:val="24"/>
          <w:szCs w:val="24"/>
          <w:lang w:eastAsia="hr-HR"/>
        </w:rPr>
        <w:t>i elaborat</w:t>
      </w:r>
      <w:r w:rsidR="00A63AA4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0A2F8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dwg ili drugom prikladnom formatu za daljnje korištenje te i u pdf formatu (e-mailom i na tvrdom disku/sticku)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5F5BAB81" w:rsidR="003C7243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6D6E45">
        <w:rPr>
          <w:rFonts w:ascii="Times New Roman" w:eastAsia="Times New Roman" w:hAnsi="Times New Roman" w:cs="Times New Roman"/>
          <w:sz w:val="24"/>
          <w:szCs w:val="24"/>
          <w:lang w:eastAsia="hr-HR"/>
        </w:rPr>
        <w:t>1552/39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k.o. Osijek </w:t>
      </w:r>
    </w:p>
    <w:p w14:paraId="5ACF6707" w14:textId="5CF902A5" w:rsidR="00FC007E" w:rsidRDefault="00FC007E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007E">
        <w:rPr>
          <w:rFonts w:ascii="Times New Roman" w:eastAsia="Times New Roman" w:hAnsi="Times New Roman" w:cs="Times New Roman"/>
          <w:sz w:val="24"/>
          <w:szCs w:val="24"/>
          <w:lang w:eastAsia="hr-HR"/>
        </w:rPr>
        <w:t>Rješenja o dozvoli za upotrebu Broj: 08-1261/1-1961 od 7.11.1961. za I etapu i Broj: UP/I-08-4262/1-1969. od 3. 11. 1969. za II etapu</w:t>
      </w:r>
    </w:p>
    <w:p w14:paraId="57E74DC7" w14:textId="291FACE9" w:rsidR="00B172FB" w:rsidRPr="009F2460" w:rsidRDefault="00B172FB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Potvrda Trgovačkog suda u Osijeku R3-54</w:t>
      </w:r>
      <w:r w:rsidR="000E30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58/04-2 od 6. prosinac 2004. o promjeni </w:t>
      </w:r>
      <w:r w:rsidR="005E56AE">
        <w:rPr>
          <w:rFonts w:ascii="Times New Roman" w:eastAsia="Times New Roman" w:hAnsi="Times New Roman" w:cs="Times New Roman"/>
          <w:sz w:val="24"/>
          <w:szCs w:val="24"/>
          <w:lang w:eastAsia="hr-HR"/>
        </w:rPr>
        <w:t>tvrtke</w:t>
      </w:r>
    </w:p>
    <w:p w14:paraId="569B3FAE" w14:textId="77777777" w:rsidR="00D069DF" w:rsidRPr="00964F6F" w:rsidRDefault="00D069DF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C90FCF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C90FCF">
        <w:trPr>
          <w:trHeight w:val="834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4887047D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dostave ugovora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/narudžbenice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25F6F469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Osijek,</w:t>
      </w:r>
      <w:r w:rsidR="001B7782">
        <w:rPr>
          <w:rFonts w:ascii="Times New Roman" w:hAnsi="Times New Roman" w:cs="Times New Roman"/>
          <w:sz w:val="24"/>
          <w:szCs w:val="24"/>
        </w:rPr>
        <w:t xml:space="preserve"> 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5E56AE">
      <w:pgSz w:w="11906" w:h="16838"/>
      <w:pgMar w:top="1276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40C62"/>
    <w:rsid w:val="00070183"/>
    <w:rsid w:val="000A2F8B"/>
    <w:rsid w:val="000A5308"/>
    <w:rsid w:val="000C0BCF"/>
    <w:rsid w:val="000D5E56"/>
    <w:rsid w:val="000E30DE"/>
    <w:rsid w:val="000F130A"/>
    <w:rsid w:val="000F442C"/>
    <w:rsid w:val="0011612D"/>
    <w:rsid w:val="00146AA8"/>
    <w:rsid w:val="00146B83"/>
    <w:rsid w:val="00150DD5"/>
    <w:rsid w:val="001526FB"/>
    <w:rsid w:val="00164034"/>
    <w:rsid w:val="00176913"/>
    <w:rsid w:val="00180BAB"/>
    <w:rsid w:val="0018179A"/>
    <w:rsid w:val="00181BDE"/>
    <w:rsid w:val="001B537C"/>
    <w:rsid w:val="001B7782"/>
    <w:rsid w:val="001B78C2"/>
    <w:rsid w:val="001D4F13"/>
    <w:rsid w:val="001E0437"/>
    <w:rsid w:val="001E4C82"/>
    <w:rsid w:val="001F7FBF"/>
    <w:rsid w:val="00205853"/>
    <w:rsid w:val="002219CC"/>
    <w:rsid w:val="0022393D"/>
    <w:rsid w:val="00226C58"/>
    <w:rsid w:val="00226D59"/>
    <w:rsid w:val="00240A52"/>
    <w:rsid w:val="00245FB7"/>
    <w:rsid w:val="00264D11"/>
    <w:rsid w:val="002673A6"/>
    <w:rsid w:val="002816BB"/>
    <w:rsid w:val="00284145"/>
    <w:rsid w:val="002934E5"/>
    <w:rsid w:val="00296B5E"/>
    <w:rsid w:val="002A05FC"/>
    <w:rsid w:val="002A1429"/>
    <w:rsid w:val="002A2A5C"/>
    <w:rsid w:val="002B37A7"/>
    <w:rsid w:val="002D01C4"/>
    <w:rsid w:val="002D12AC"/>
    <w:rsid w:val="00303226"/>
    <w:rsid w:val="00304B4A"/>
    <w:rsid w:val="00304E65"/>
    <w:rsid w:val="00305D5F"/>
    <w:rsid w:val="00327A88"/>
    <w:rsid w:val="00347947"/>
    <w:rsid w:val="00350E5E"/>
    <w:rsid w:val="00365DFE"/>
    <w:rsid w:val="003700F4"/>
    <w:rsid w:val="003B6B24"/>
    <w:rsid w:val="003C0939"/>
    <w:rsid w:val="003C7243"/>
    <w:rsid w:val="00401867"/>
    <w:rsid w:val="00401BAE"/>
    <w:rsid w:val="00405E3A"/>
    <w:rsid w:val="00406E83"/>
    <w:rsid w:val="00465276"/>
    <w:rsid w:val="00470B41"/>
    <w:rsid w:val="004729C0"/>
    <w:rsid w:val="00476F16"/>
    <w:rsid w:val="00485B36"/>
    <w:rsid w:val="004C0687"/>
    <w:rsid w:val="004D0840"/>
    <w:rsid w:val="004D666A"/>
    <w:rsid w:val="004D76C8"/>
    <w:rsid w:val="004E43F9"/>
    <w:rsid w:val="004F754B"/>
    <w:rsid w:val="00501AA7"/>
    <w:rsid w:val="00505C45"/>
    <w:rsid w:val="005073FC"/>
    <w:rsid w:val="00507F25"/>
    <w:rsid w:val="00522DCD"/>
    <w:rsid w:val="0054065D"/>
    <w:rsid w:val="005508F2"/>
    <w:rsid w:val="00562D15"/>
    <w:rsid w:val="00581AE1"/>
    <w:rsid w:val="00594087"/>
    <w:rsid w:val="0059627F"/>
    <w:rsid w:val="005A1481"/>
    <w:rsid w:val="005B3ED5"/>
    <w:rsid w:val="005E56AE"/>
    <w:rsid w:val="005F5906"/>
    <w:rsid w:val="00620975"/>
    <w:rsid w:val="0062288B"/>
    <w:rsid w:val="00640036"/>
    <w:rsid w:val="00661D42"/>
    <w:rsid w:val="00667398"/>
    <w:rsid w:val="0067373B"/>
    <w:rsid w:val="006765D8"/>
    <w:rsid w:val="00680E54"/>
    <w:rsid w:val="006C6E48"/>
    <w:rsid w:val="006D6E45"/>
    <w:rsid w:val="00721449"/>
    <w:rsid w:val="0075248E"/>
    <w:rsid w:val="0075553A"/>
    <w:rsid w:val="00756534"/>
    <w:rsid w:val="007708E7"/>
    <w:rsid w:val="00772024"/>
    <w:rsid w:val="00773851"/>
    <w:rsid w:val="00776342"/>
    <w:rsid w:val="00797B3C"/>
    <w:rsid w:val="007A1651"/>
    <w:rsid w:val="007A1767"/>
    <w:rsid w:val="007A1C68"/>
    <w:rsid w:val="007C224F"/>
    <w:rsid w:val="007F0952"/>
    <w:rsid w:val="00802FC1"/>
    <w:rsid w:val="00864888"/>
    <w:rsid w:val="008654D3"/>
    <w:rsid w:val="00885727"/>
    <w:rsid w:val="008A2661"/>
    <w:rsid w:val="008A68F7"/>
    <w:rsid w:val="008B32AD"/>
    <w:rsid w:val="008E5B20"/>
    <w:rsid w:val="008F4FFB"/>
    <w:rsid w:val="009011B9"/>
    <w:rsid w:val="00910924"/>
    <w:rsid w:val="009133A2"/>
    <w:rsid w:val="00916061"/>
    <w:rsid w:val="00934062"/>
    <w:rsid w:val="00942CA8"/>
    <w:rsid w:val="009440E2"/>
    <w:rsid w:val="0095674C"/>
    <w:rsid w:val="009605C2"/>
    <w:rsid w:val="00962E44"/>
    <w:rsid w:val="00964090"/>
    <w:rsid w:val="00964F6F"/>
    <w:rsid w:val="009762DC"/>
    <w:rsid w:val="00976ABD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73D5"/>
    <w:rsid w:val="00A469A3"/>
    <w:rsid w:val="00A63AA4"/>
    <w:rsid w:val="00A97B4D"/>
    <w:rsid w:val="00AE789E"/>
    <w:rsid w:val="00AF2276"/>
    <w:rsid w:val="00B172FB"/>
    <w:rsid w:val="00B40238"/>
    <w:rsid w:val="00B51864"/>
    <w:rsid w:val="00B63557"/>
    <w:rsid w:val="00B738D6"/>
    <w:rsid w:val="00B7434F"/>
    <w:rsid w:val="00B82760"/>
    <w:rsid w:val="00B87C0D"/>
    <w:rsid w:val="00BA0465"/>
    <w:rsid w:val="00BA7F36"/>
    <w:rsid w:val="00BC0671"/>
    <w:rsid w:val="00BC4957"/>
    <w:rsid w:val="00BC598A"/>
    <w:rsid w:val="00BD78B5"/>
    <w:rsid w:val="00BF1E9D"/>
    <w:rsid w:val="00BF7C09"/>
    <w:rsid w:val="00C07873"/>
    <w:rsid w:val="00C124CA"/>
    <w:rsid w:val="00C17AAF"/>
    <w:rsid w:val="00C3190C"/>
    <w:rsid w:val="00C337B8"/>
    <w:rsid w:val="00C407C3"/>
    <w:rsid w:val="00C7388D"/>
    <w:rsid w:val="00C90FCF"/>
    <w:rsid w:val="00CA3448"/>
    <w:rsid w:val="00CB2378"/>
    <w:rsid w:val="00CD1787"/>
    <w:rsid w:val="00CE12F5"/>
    <w:rsid w:val="00D069DF"/>
    <w:rsid w:val="00D22FB6"/>
    <w:rsid w:val="00D33F03"/>
    <w:rsid w:val="00D37B83"/>
    <w:rsid w:val="00D6513E"/>
    <w:rsid w:val="00D71DDD"/>
    <w:rsid w:val="00D76ACF"/>
    <w:rsid w:val="00D8309B"/>
    <w:rsid w:val="00DC3083"/>
    <w:rsid w:val="00DE56F6"/>
    <w:rsid w:val="00DE5777"/>
    <w:rsid w:val="00DF17E3"/>
    <w:rsid w:val="00E003BB"/>
    <w:rsid w:val="00E05260"/>
    <w:rsid w:val="00E16874"/>
    <w:rsid w:val="00E44C7C"/>
    <w:rsid w:val="00E46AAA"/>
    <w:rsid w:val="00E55E52"/>
    <w:rsid w:val="00E62AE5"/>
    <w:rsid w:val="00EF7FA5"/>
    <w:rsid w:val="00F2621D"/>
    <w:rsid w:val="00F43BE1"/>
    <w:rsid w:val="00F67454"/>
    <w:rsid w:val="00F95782"/>
    <w:rsid w:val="00FC007E"/>
    <w:rsid w:val="00FC1FEA"/>
    <w:rsid w:val="00FD62A2"/>
    <w:rsid w:val="00FE71A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1213</Words>
  <Characters>6920</Characters>
  <Application>Microsoft Office Word</Application>
  <DocSecurity>0</DocSecurity>
  <Lines>57</Lines>
  <Paragraphs>16</Paragraphs>
  <ScaleCrop>false</ScaleCrop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215</cp:revision>
  <dcterms:created xsi:type="dcterms:W3CDTF">2022-02-09T10:58:00Z</dcterms:created>
  <dcterms:modified xsi:type="dcterms:W3CDTF">2022-03-25T13:22:00Z</dcterms:modified>
</cp:coreProperties>
</file>